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D9" w:rsidRDefault="00852ED9">
      <w:r>
        <w:t>Events:</w:t>
      </w:r>
    </w:p>
    <w:p w:rsidR="00852ED9" w:rsidRDefault="00852ED9"/>
    <w:p w:rsidR="00852ED9" w:rsidRDefault="00852ED9"/>
    <w:p w:rsidR="00852ED9" w:rsidRDefault="00852ED9" w:rsidP="00852ED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 "Crafters for Ukraine" group meeting Thursdays beginning Oct. 28, 3pm in the </w:t>
      </w:r>
      <w:proofErr w:type="spellStart"/>
      <w:r>
        <w:rPr>
          <w:rFonts w:ascii="Calibri" w:eastAsia="Times New Roman" w:hAnsi="Calibri" w:cs="Calibri"/>
          <w:color w:val="000000"/>
        </w:rPr>
        <w:t>Emmitsburg</w:t>
      </w:r>
      <w:proofErr w:type="spellEnd"/>
      <w:r>
        <w:rPr>
          <w:rFonts w:ascii="Calibri" w:eastAsia="Times New Roman" w:hAnsi="Calibri" w:cs="Calibri"/>
          <w:color w:val="000000"/>
        </w:rPr>
        <w:t xml:space="preserve"> Senior Center, with the project of donating craft items for sale at holiday craft sales for Ukrainian war relief.</w:t>
      </w:r>
    </w:p>
    <w:p w:rsidR="00852ED9" w:rsidRDefault="00852ED9" w:rsidP="00852ED9">
      <w:pPr>
        <w:rPr>
          <w:rFonts w:ascii="Calibri" w:eastAsia="Times New Roman" w:hAnsi="Calibri" w:cs="Calibri"/>
          <w:color w:val="000000"/>
        </w:rPr>
      </w:pPr>
    </w:p>
    <w:p w:rsidR="00852ED9" w:rsidRDefault="00852ED9" w:rsidP="00852ED9">
      <w:pP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</w:rPr>
        <w:t> A Book Talk and book-signing by author</w:t>
      </w:r>
      <w:r>
        <w:rPr>
          <w:rFonts w:ascii="Calibri" w:eastAsia="Times New Roman" w:hAnsi="Calibri" w:cs="Calibri"/>
          <w:color w:val="000000"/>
        </w:rPr>
        <w:t xml:space="preserve"> James Rada, Sr. on Sun. Nov. 6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, 2:00-4:00 p.m. at EOPCC (121-123 W. Main, Lincoln Alley entrance), a benefit for the </w:t>
      </w:r>
      <w:proofErr w:type="spellStart"/>
      <w:r>
        <w:rPr>
          <w:rFonts w:ascii="Calibri" w:eastAsia="Times New Roman" w:hAnsi="Calibri" w:cs="Calibri"/>
          <w:color w:val="000000"/>
        </w:rPr>
        <w:t>Emmitsburg</w:t>
      </w:r>
      <w:proofErr w:type="spellEnd"/>
      <w:r>
        <w:rPr>
          <w:rFonts w:ascii="Calibri" w:eastAsia="Times New Roman" w:hAnsi="Calibri" w:cs="Calibri"/>
          <w:color w:val="000000"/>
        </w:rPr>
        <w:t xml:space="preserve"> Osteopathic Primary Care Center, with copious desserts and silent auctions.  Mr. Rada will speak on "The Secrets of Catoctin Mountain."  An entrance fee of $12.00 is collected at the door for EOPCC. </w:t>
      </w:r>
      <w: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> </w:t>
      </w:r>
    </w:p>
    <w:p w:rsidR="00852ED9" w:rsidRDefault="00852ED9" w:rsidP="00852ED9">
      <w:pP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</w:pPr>
    </w:p>
    <w:p w:rsidR="00852ED9" w:rsidRPr="00852ED9" w:rsidRDefault="00852ED9" w:rsidP="00852ED9">
      <w:p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Style w:val="contentpasted0"/>
          <w:rFonts w:ascii="Calibri" w:eastAsia="Times New Roman" w:hAnsi="Calibri" w:cs="Calibri"/>
          <w:color w:val="000000"/>
          <w:shd w:val="clear" w:color="auto" w:fill="FFFFFF"/>
        </w:rPr>
        <w:t xml:space="preserve">For more information please contact </w:t>
      </w:r>
      <w:hyperlink r:id="rId4" w:history="1">
        <w:r>
          <w:rPr>
            <w:rStyle w:val="Hyperlink"/>
            <w:rFonts w:ascii="Calibri" w:eastAsia="Times New Roman" w:hAnsi="Calibri" w:cs="Calibri"/>
          </w:rPr>
          <w:t>cbodin@mcdaniel.edu</w:t>
        </w:r>
      </w:hyperlink>
      <w:r>
        <w:rPr>
          <w:rFonts w:ascii="Calibri" w:eastAsia="Times New Roman" w:hAnsi="Calibri" w:cs="Calibri"/>
          <w:color w:val="000000"/>
        </w:rPr>
        <w:t xml:space="preserve"> or (301)447-2690.</w:t>
      </w:r>
    </w:p>
    <w:sectPr w:rsidR="00852ED9" w:rsidRPr="0085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D9"/>
    <w:rsid w:val="00852ED9"/>
    <w:rsid w:val="00E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C60A"/>
  <w15:chartTrackingRefBased/>
  <w15:docId w15:val="{3803A235-4041-49D0-ACB2-9C7F8DDD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852ED9"/>
  </w:style>
  <w:style w:type="character" w:styleId="Hyperlink">
    <w:name w:val="Hyperlink"/>
    <w:basedOn w:val="DefaultParagraphFont"/>
    <w:uiPriority w:val="99"/>
    <w:semiHidden/>
    <w:unhideWhenUsed/>
    <w:rsid w:val="00852E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odin@mcdani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King</dc:creator>
  <cp:keywords/>
  <dc:description/>
  <cp:lastModifiedBy>Sabrina King</cp:lastModifiedBy>
  <cp:revision>1</cp:revision>
  <dcterms:created xsi:type="dcterms:W3CDTF">2022-10-24T15:55:00Z</dcterms:created>
  <dcterms:modified xsi:type="dcterms:W3CDTF">2022-10-24T15:57:00Z</dcterms:modified>
</cp:coreProperties>
</file>